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66E" w:rsidRDefault="001B766E" w:rsidP="001B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Системный анализ и оценка эффективности учебного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(примерная схема)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Творческое объединение________________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№____, ____ год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«___» __________ 20__ г.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Ф.И.О. педагога____________________________________________________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учащихся: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занятии_____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занятия:______________________________________________________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занятия:______________________________________________________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занятия:_____________________________________________________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проведения занятия___________________________________________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посещения: ___________________________________________________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Проанализируйте занятие по следующим параметрам в зависимости от степени их выраженности по 4-бальной шкале. Обведите кружком соответствующую оценку, при этом один балл соответствует минимальной выраженности параметра, а четыре – максимальной.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Этапы анализа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Баллы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1.Наличие плана занятия, журнала.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2.Организация рабочего места.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3.Соблюдение ТБ и реализация </w:t>
      </w:r>
      <w:proofErr w:type="spell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4.Соблюдение этапов занятий и наличие логической связи между ними.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5. Оптимальность темпа проведения учебного занятия и рациональность использования времени на учебном занятии.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6.Целесообразность и эффективность использования наглядности и ТСО.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7.Рациональность и эффективность использованных методов и организационных форм работы.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цели и задач занятия: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1.Соответствие темы занятия КТП.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2.Ясность и чёткость постановки цели занятия.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3.Соответствие задач поставленной цели.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4. Соответствие цели и задач возрастным особенностям учащихся.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занятия: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1.Полнота, доступно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ть и последовательно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ть раскрытия педагогом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одержания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2.Оптимальность объёма содержания для данного занятия и возраста детей.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3. Связь изучаемого материала с ранее пройденным материалом.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4.Оптимальность подобранного учебного материала для различных этапов занятия и видов деятельности учащихся.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обучения: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1.Соответствие применяемых методов цели занятия.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2. Эффективность данных методов в развитии познавательной активности детей.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3. Результативность используемых методов.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4.Использование на занятие современных/инновационных образовательных технологий, собственных оригинальных методик.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качества педагога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1.Речь педагога, ясность изложения.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2.Знание предмета и общая эрудиция преподавателя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с учащимися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4.Соблюдениепедагогической этики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и такта в отношениях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Деятельность и поведение </w:t>
      </w:r>
      <w:proofErr w:type="gramStart"/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1.Дисциплинированность, организованность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2.Познавательная активность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3.Творческая активность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4.Самостоятельность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Результативность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познавательной активности, заинтересованности, творчества и самостоятельности учащихся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2.Эмоциональная атмосфера на занятии.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3.Степень выполнения поставленных цели и задач.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4.Обучающий, развивающий и воспитательный результат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5.Целесообразность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эффективность использования дид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актических материалов и технических средств обучения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1-2-3-4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баллов: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97 и выше – «отлично», 65 - 96 – «хорошо», 33 – 64 – «удовлетворительно»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выводы и рекомендации_______________________________________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</w:p>
    <w:p w:rsid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занятия дополнительного образования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Ф. И. О. педагога дополнительного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Образовательное объединение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учащихся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Наименование программы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посещения и контроля</w:t>
      </w:r>
    </w:p>
    <w:p w:rsid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Подготовка оборудования и организация рабочих мест обучающихся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подготовил необходимое оборудование или раздаточные материалы для каждого ученика до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потратил время на занятии, чтобы подготовить необходимое оборудование, раздаточный материал, или ничего не подготовил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Мотивация </w:t>
      </w:r>
      <w:proofErr w:type="gramStart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задал направление работы обучающихся, настроил их на активную деятельность. Рассказал, каких полезных для жизни результатов достигнут на занятии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Не мотивировал учеников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Сообщение темы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сообщил тему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сформулировали тему занятия самостоятельно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Сообщение целей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сформулировал на понятном для учащихся языке три группы целей: образовательные, развивающие и воспитательные. Педагог в целях учел индивидуальные образовательные возможности учащихся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сформулировал одну группу целей (например, только </w:t>
      </w:r>
      <w:proofErr w:type="gram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</w:t>
      </w:r>
      <w:proofErr w:type="gram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). Индивидуальные возможности не учел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Актуализация имеющихся у обучающихся знаний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провел актуализацию имеющихся у школьников знаний, умений, способов действий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пропустил этап актуализации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Подведение промежуточных итогов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сформулировал цели и подвел итоги для промежуточных этапов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не сформулировал цели и результаты промежуточных этапов, не подвел итоги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Контроль активности </w:t>
      </w:r>
      <w:proofErr w:type="gramStart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проконтролировал и поощрил активность </w:t>
      </w:r>
      <w:proofErr w:type="gram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. Обучающиеся активны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проконтролировал активность обучающихся один или два раза. Обучающиеся малоа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ктивны. 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Организация самостоятельной работы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полностью использовал возможность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самостоятельной работы: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организовал, мотивировал </w:t>
      </w:r>
      <w:proofErr w:type="gram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, рассказал критерии оценки или самооценки самостоятельной работы, прокомментировал оценку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частично использовал возможности самостоятельной работы: ее на занятии было недостаточно, не прокомментировал критерии до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го, как оценил результаты. ИЛИ с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амостоятельную работу не организовал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Анализ ошибок обучающихся, организация самоанализа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корректно объяснил, как исправить недочеты. Мотивировал </w:t>
      </w:r>
      <w:proofErr w:type="gram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провести самоанализ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некорректно прокомментировал недочеты, раскритиковал не выполнение задания, а личностные качества обучающегося, не предложил найти и объяснить ошибки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Оценка работы </w:t>
      </w:r>
      <w:proofErr w:type="gramStart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на занятии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оценил работу </w:t>
      </w:r>
      <w:proofErr w:type="gram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объективно, аргументировал по критериям. Критерии обучающиеся знали заранее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B766E" w:rsidP="001B76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Оценил объективно, но не аргументировал. </w:t>
      </w:r>
      <w:r w:rsidR="00152F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Критерии оценки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неизвестны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Актуализация внимания </w:t>
      </w:r>
      <w:proofErr w:type="gramStart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обучающихся</w:t>
      </w:r>
      <w:proofErr w:type="gramEnd"/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проконтролировал уровень внимания обучающихся на разных этапах занятия, поддержал внимание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проконтр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олировал уровень внимания. ИЛИ и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спользовал приемы, которые не повышали внимание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Отработка умений и способов действий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выбрал задания, которые способствовали усвоению/повторению главного в теме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выбрал задания, которые частично или совсем не способствовали усвоению/повторению главного в теме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Индивидуализация обучения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задания соответствовали индивидуальному уровню освоения программы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 использовал </w:t>
      </w:r>
      <w:proofErr w:type="spell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Практические задания не соответствовали индивидуальному уровню освоения программы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педагог не использовал </w:t>
      </w:r>
      <w:proofErr w:type="spell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задания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Разъяснение заданий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разъяснил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выполнить и оформить практические задания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не разъяснил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выполнить и оформить практические задания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Оценка времени, которое </w:t>
      </w:r>
      <w:proofErr w:type="gramStart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обучающиеся</w:t>
      </w:r>
      <w:proofErr w:type="gramEnd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тратят на </w:t>
      </w:r>
      <w:r w:rsidR="00152F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выполнение </w:t>
      </w: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задание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выбрал задания для обучающихся, в которых учел примерные затраты времени на их выполнение.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Затраты времени соответствовали возможностям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выбрал задания для обучающихся, в которых не учел примерные затраты времени на их выполнение.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Затраты времени не соответствовали возможностям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Последовательность этапов занятия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логично изложил материал. Этапы занятия последовательны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допустил логические ошибки в изложении материала. Этапы занятия непоследовательны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Контроль времени на занятии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рационально использовал время занятия, не отвлекался на посторонние разговоры с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, контролировал каждый этап и время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нерационально использовал время занятия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Подведение итогов занятия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мотивировал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подвести итоги занятия. Обучающиеся подвели итоги занятия в соответствии с целями и задачами занятия, рассказали, каких образовательных результатов достигли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подвел итог занятия. Цели, задачи, планируемые результаты обучения с итогом работы не сопоставил. ИЛИ Педагог и обучающиеся не подвели итоги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Рефлексия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использовал на занятии приемы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рефлексии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не провел рефлексию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Воспитание интереса к занятиям кружка/секции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воспитывал интерес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занятиям: предлагал нестандартные задания, мотивировал, работал индивидуально с обучающимися и др.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Интерес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к занятиям не формировал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Формирование универсальных учебных действий (УУД)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формировал или развивал УУД: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регулятивные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познавательные, коммуникативные, личностные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не формировал УУД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Взаимоотношения педагога и учащихся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создал на занятии благоприятную обстановку, обучающимся эмоционально комфортно, отношения уважительные, открытые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Эмоциональный климат неблагоприятный (педагог авторитарен, излишне критикует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не поддерживает дисциплину, попустительствует обучающимся и т. д.)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Целесообразность использования технических средств обучения (ТСО)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использовал ТСО,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повышают качество образовательных результатов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неоправданно использовал ТСО (больше развлекали, чем обучали или были сложными для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Соблюдение санитарно- гигиенических требований на занятии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соблюдал требования к освещению, температурному и воздушному режимам, к технике безопасности, провел инструктаж по технике безопасности и пр.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соблюдал требования, инструктаж не проводил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Организация физкультминутки на занятиях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провел физкультминутку, содержание и форма физкультминутки связаны с тематикой занятия, оптимально выбрал время проведения физкультминутки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не провел физкультминутку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Наличие признаков переутомления </w:t>
      </w:r>
      <w:proofErr w:type="gramStart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</w:t>
      </w:r>
      <w:proofErr w:type="gramEnd"/>
      <w:r w:rsidRPr="001B76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обучающихся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 спланировал занятие и выбрал задания, которые не повысили утомляемость </w:t>
      </w:r>
      <w:proofErr w:type="gramStart"/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5–4</w:t>
      </w:r>
    </w:p>
    <w:p w:rsidR="001B766E" w:rsidRPr="001B766E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B766E"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выбрал слишком сложные задания, не провел физкультминутку и не предотвратил повышенную утомляемость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3–1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баллов:</w:t>
      </w:r>
    </w:p>
    <w:p w:rsidR="00152F30" w:rsidRPr="00152F30" w:rsidRDefault="00152F30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52F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Вывод: менее 25 баллов – занятие не подготовлено</w:t>
      </w: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766E" w:rsidRPr="001B766E" w:rsidRDefault="001B766E" w:rsidP="001B76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</w:p>
    <w:p w:rsidR="001B766E" w:rsidRPr="001B766E" w:rsidRDefault="001B766E" w:rsidP="001B76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Буйлова</w:t>
      </w:r>
      <w:proofErr w:type="spell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Л.Н., Кочнева С.В. Организация методической службы учреждений дополнительного образования.- М., ВЛАДОС,2001.</w:t>
      </w:r>
    </w:p>
    <w:p w:rsidR="001B766E" w:rsidRPr="001B766E" w:rsidRDefault="001B766E" w:rsidP="00152F3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Ершова А. П., </w:t>
      </w:r>
      <w:proofErr w:type="spell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Букатов</w:t>
      </w:r>
      <w:proofErr w:type="spell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В.М. Режиссура учебного занятия, общения и поведения учителя. - 4-е изд., </w:t>
      </w:r>
      <w:proofErr w:type="spell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. и доп.- М., 2010.</w:t>
      </w:r>
    </w:p>
    <w:p w:rsidR="001B766E" w:rsidRPr="001B766E" w:rsidRDefault="001B766E" w:rsidP="001B76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Конаржевский</w:t>
      </w:r>
      <w:proofErr w:type="spellEnd"/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Ю.А. Педагогический анализ учебно-воспитательного процесса и управления школой. - М., 2007.</w:t>
      </w:r>
    </w:p>
    <w:p w:rsidR="001B766E" w:rsidRPr="001B766E" w:rsidRDefault="001B766E" w:rsidP="001B76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766E">
        <w:rPr>
          <w:rFonts w:ascii="Times New Roman" w:eastAsia="Times New Roman" w:hAnsi="Times New Roman" w:cs="Times New Roman"/>
          <w:color w:val="000000"/>
          <w:sz w:val="28"/>
          <w:szCs w:val="28"/>
        </w:rPr>
        <w:t>Поташник М.М. Руководство учебным процессом. - М, 2002.</w:t>
      </w:r>
    </w:p>
    <w:p w:rsidR="00000000" w:rsidRPr="001B766E" w:rsidRDefault="00152F30" w:rsidP="001B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66E" w:rsidRPr="001B766E" w:rsidRDefault="001B76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766E" w:rsidRPr="001B766E" w:rsidSect="001B766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0F3"/>
    <w:multiLevelType w:val="multilevel"/>
    <w:tmpl w:val="5BB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66E"/>
    <w:rsid w:val="00152F30"/>
    <w:rsid w:val="001B7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76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2022-07-01T07:58:00Z</dcterms:created>
  <dcterms:modified xsi:type="dcterms:W3CDTF">2022-07-01T08:16:00Z</dcterms:modified>
</cp:coreProperties>
</file>